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DA0" w:rsidRDefault="00444DA0" w:rsidP="00444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ОБЖ 11 класс</w:t>
      </w:r>
    </w:p>
    <w:tbl>
      <w:tblPr>
        <w:tblStyle w:val="a3"/>
        <w:tblW w:w="9646" w:type="dxa"/>
        <w:tblLook w:val="04A0"/>
      </w:tblPr>
      <w:tblGrid>
        <w:gridCol w:w="587"/>
        <w:gridCol w:w="1985"/>
        <w:gridCol w:w="1484"/>
        <w:gridCol w:w="3480"/>
        <w:gridCol w:w="2110"/>
      </w:tblGrid>
      <w:tr w:rsidR="00444DA0" w:rsidTr="000918BC">
        <w:trPr>
          <w:trHeight w:val="1166"/>
        </w:trPr>
        <w:tc>
          <w:tcPr>
            <w:tcW w:w="591" w:type="dxa"/>
          </w:tcPr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74" w:type="dxa"/>
          </w:tcPr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06" w:type="dxa"/>
          </w:tcPr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3665" w:type="dxa"/>
          </w:tcPr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10" w:type="dxa"/>
          </w:tcPr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6D7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444DA0" w:rsidTr="000918BC">
        <w:trPr>
          <w:trHeight w:val="1289"/>
        </w:trPr>
        <w:tc>
          <w:tcPr>
            <w:tcW w:w="591" w:type="dxa"/>
          </w:tcPr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:rsidR="00444DA0" w:rsidRPr="00B234EF" w:rsidRDefault="00444DA0" w:rsidP="000918BC">
            <w:pPr>
              <w:pStyle w:val="1"/>
              <w:pBdr>
                <w:bottom w:val="single" w:sz="6" w:space="0" w:color="C6D4CD"/>
              </w:pBdr>
              <w:shd w:val="clear" w:color="auto" w:fill="FFFFFF"/>
              <w:spacing w:after="90" w:afterAutospacing="0"/>
              <w:rPr>
                <w:b w:val="0"/>
                <w:bCs w:val="0"/>
                <w:sz w:val="24"/>
                <w:szCs w:val="24"/>
              </w:rPr>
            </w:pPr>
            <w:r w:rsidRPr="00B234EF">
              <w:rPr>
                <w:b w:val="0"/>
                <w:bCs w:val="0"/>
                <w:sz w:val="24"/>
                <w:szCs w:val="24"/>
              </w:rPr>
              <w:t>Призыв на военную службу</w:t>
            </w:r>
          </w:p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444DA0" w:rsidRPr="00B234EF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4EF">
              <w:rPr>
                <w:rFonts w:ascii="Times New Roman" w:hAnsi="Times New Roman" w:cs="Times New Roman"/>
                <w:bCs/>
                <w:sz w:val="24"/>
                <w:szCs w:val="24"/>
              </w:rPr>
              <w:t>§ 61</w:t>
            </w:r>
          </w:p>
        </w:tc>
        <w:tc>
          <w:tcPr>
            <w:tcW w:w="3665" w:type="dxa"/>
          </w:tcPr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444DA0" w:rsidRDefault="00444DA0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444DA0" w:rsidRDefault="00444DA0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444DA0" w:rsidTr="000918BC">
        <w:trPr>
          <w:trHeight w:val="1536"/>
        </w:trPr>
        <w:tc>
          <w:tcPr>
            <w:tcW w:w="591" w:type="dxa"/>
          </w:tcPr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:rsidR="00444DA0" w:rsidRPr="00B234EF" w:rsidRDefault="00444DA0" w:rsidP="000918BC">
            <w:pPr>
              <w:pStyle w:val="1"/>
              <w:pBdr>
                <w:bottom w:val="single" w:sz="6" w:space="0" w:color="C6D4CD"/>
              </w:pBdr>
              <w:shd w:val="clear" w:color="auto" w:fill="FFFFFF"/>
              <w:spacing w:after="90" w:afterAutospacing="0"/>
              <w:rPr>
                <w:b w:val="0"/>
                <w:bCs w:val="0"/>
                <w:sz w:val="24"/>
                <w:szCs w:val="24"/>
              </w:rPr>
            </w:pPr>
            <w:r w:rsidRPr="00B234EF">
              <w:rPr>
                <w:b w:val="0"/>
                <w:bCs w:val="0"/>
                <w:sz w:val="24"/>
                <w:szCs w:val="24"/>
              </w:rPr>
              <w:t>Порядок прохождения военной службы</w:t>
            </w:r>
          </w:p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444DA0" w:rsidRPr="00B234EF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4EF">
              <w:rPr>
                <w:rFonts w:ascii="Times New Roman" w:hAnsi="Times New Roman" w:cs="Times New Roman"/>
                <w:bCs/>
                <w:sz w:val="24"/>
                <w:szCs w:val="24"/>
              </w:rPr>
              <w:t>§ 62</w:t>
            </w:r>
          </w:p>
        </w:tc>
        <w:tc>
          <w:tcPr>
            <w:tcW w:w="3665" w:type="dxa"/>
          </w:tcPr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444DA0" w:rsidRDefault="00444DA0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444DA0" w:rsidRDefault="00444DA0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444DA0" w:rsidTr="000918BC">
        <w:trPr>
          <w:trHeight w:val="1536"/>
        </w:trPr>
        <w:tc>
          <w:tcPr>
            <w:tcW w:w="591" w:type="dxa"/>
          </w:tcPr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:rsidR="00444DA0" w:rsidRPr="00B234EF" w:rsidRDefault="00444DA0" w:rsidP="000918BC">
            <w:pPr>
              <w:pStyle w:val="1"/>
              <w:pBdr>
                <w:bottom w:val="single" w:sz="6" w:space="0" w:color="C6D4CD"/>
              </w:pBdr>
              <w:shd w:val="clear" w:color="auto" w:fill="FFFFFF"/>
              <w:spacing w:after="90" w:afterAutospacing="0"/>
              <w:rPr>
                <w:b w:val="0"/>
                <w:bCs w:val="0"/>
                <w:sz w:val="24"/>
                <w:szCs w:val="24"/>
              </w:rPr>
            </w:pPr>
            <w:r w:rsidRPr="00B234EF">
              <w:rPr>
                <w:b w:val="0"/>
                <w:bCs w:val="0"/>
                <w:sz w:val="24"/>
                <w:szCs w:val="24"/>
              </w:rPr>
              <w:t>Размещение и быт военнослужащих</w:t>
            </w:r>
          </w:p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444DA0" w:rsidRPr="00AB639C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39C">
              <w:rPr>
                <w:bCs/>
                <w:sz w:val="24"/>
                <w:szCs w:val="24"/>
              </w:rPr>
              <w:t>§ 63</w:t>
            </w:r>
          </w:p>
        </w:tc>
        <w:tc>
          <w:tcPr>
            <w:tcW w:w="3665" w:type="dxa"/>
          </w:tcPr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DA0" w:rsidRPr="00AB639C" w:rsidRDefault="00444DA0" w:rsidP="000918BC">
            <w:pPr>
              <w:tabs>
                <w:tab w:val="left" w:pos="11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параграфа 63</w:t>
            </w:r>
          </w:p>
        </w:tc>
        <w:tc>
          <w:tcPr>
            <w:tcW w:w="2110" w:type="dxa"/>
          </w:tcPr>
          <w:p w:rsidR="00444DA0" w:rsidRDefault="00444DA0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444DA0" w:rsidRDefault="00444DA0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444DA0" w:rsidRDefault="00444DA0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  <w:tr w:rsidR="00444DA0" w:rsidTr="000918BC">
        <w:trPr>
          <w:trHeight w:val="1536"/>
        </w:trPr>
        <w:tc>
          <w:tcPr>
            <w:tcW w:w="591" w:type="dxa"/>
          </w:tcPr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4" w:type="dxa"/>
          </w:tcPr>
          <w:p w:rsidR="00444DA0" w:rsidRPr="00AB639C" w:rsidRDefault="00444DA0" w:rsidP="000918BC">
            <w:pPr>
              <w:pStyle w:val="1"/>
              <w:pBdr>
                <w:bottom w:val="single" w:sz="6" w:space="0" w:color="C6D4CD"/>
              </w:pBdr>
              <w:shd w:val="clear" w:color="auto" w:fill="FFFFFF"/>
              <w:spacing w:after="90" w:afterAutospacing="0"/>
              <w:rPr>
                <w:b w:val="0"/>
                <w:bCs w:val="0"/>
                <w:sz w:val="24"/>
                <w:szCs w:val="24"/>
              </w:rPr>
            </w:pPr>
            <w:r w:rsidRPr="00AB639C">
              <w:rPr>
                <w:b w:val="0"/>
                <w:bCs w:val="0"/>
                <w:sz w:val="24"/>
                <w:szCs w:val="24"/>
              </w:rPr>
              <w:t>Особенности военной службы по контракту</w:t>
            </w:r>
          </w:p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444DA0" w:rsidRPr="00AB639C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39C">
              <w:rPr>
                <w:rFonts w:ascii="Times New Roman" w:hAnsi="Times New Roman" w:cs="Times New Roman"/>
                <w:bCs/>
                <w:sz w:val="24"/>
                <w:szCs w:val="24"/>
              </w:rPr>
              <w:t>§ 64</w:t>
            </w:r>
          </w:p>
        </w:tc>
        <w:tc>
          <w:tcPr>
            <w:tcW w:w="3665" w:type="dxa"/>
          </w:tcPr>
          <w:p w:rsidR="00444DA0" w:rsidRDefault="00444DA0" w:rsidP="000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444DA0" w:rsidRDefault="00444DA0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444DA0" w:rsidRDefault="00444DA0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</w:p>
          <w:p w:rsidR="00444DA0" w:rsidRDefault="00444DA0" w:rsidP="000918BC">
            <w:pP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5BD1"/>
                <w:sz w:val="18"/>
                <w:szCs w:val="18"/>
                <w:shd w:val="clear" w:color="auto" w:fill="FFFFFF"/>
              </w:rPr>
              <w:t>95dist.saharov@mail.ru</w:t>
            </w:r>
          </w:p>
        </w:tc>
      </w:tr>
    </w:tbl>
    <w:p w:rsidR="00444DA0" w:rsidRDefault="00444DA0" w:rsidP="00444DA0">
      <w:pPr>
        <w:rPr>
          <w:rFonts w:ascii="Times New Roman" w:hAnsi="Times New Roman" w:cs="Times New Roman"/>
          <w:sz w:val="24"/>
          <w:szCs w:val="24"/>
        </w:rPr>
      </w:pPr>
    </w:p>
    <w:p w:rsidR="00277F43" w:rsidRDefault="00277F43"/>
    <w:sectPr w:rsidR="00277F43" w:rsidSect="00277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4DA0"/>
    <w:rsid w:val="00277F43"/>
    <w:rsid w:val="00444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DA0"/>
  </w:style>
  <w:style w:type="paragraph" w:styleId="1">
    <w:name w:val="heading 1"/>
    <w:basedOn w:val="a"/>
    <w:link w:val="10"/>
    <w:uiPriority w:val="9"/>
    <w:qFormat/>
    <w:rsid w:val="00444D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4D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444D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</cp:revision>
  <dcterms:created xsi:type="dcterms:W3CDTF">2020-05-01T17:21:00Z</dcterms:created>
  <dcterms:modified xsi:type="dcterms:W3CDTF">2020-05-01T17:22:00Z</dcterms:modified>
</cp:coreProperties>
</file>